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31" w:rsidRPr="000E3BF4" w:rsidRDefault="00E55531" w:rsidP="000E3B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BF4">
        <w:rPr>
          <w:rFonts w:ascii="Times New Roman" w:hAnsi="Times New Roman" w:cs="Times New Roman"/>
          <w:b/>
          <w:bCs/>
          <w:sz w:val="28"/>
          <w:szCs w:val="28"/>
        </w:rPr>
        <w:t>Deconstructing the Question of the Fit of Data to Measurement Models</w:t>
      </w:r>
    </w:p>
    <w:p w:rsidR="000E3BF4" w:rsidRPr="000E3BF4" w:rsidRDefault="000E3BF4" w:rsidP="000E3BF4">
      <w:pPr>
        <w:jc w:val="center"/>
        <w:rPr>
          <w:rFonts w:ascii="Times New Roman" w:hAnsi="Times New Roman" w:cs="Times New Roman" w:hint="eastAsia"/>
          <w:bCs/>
          <w:sz w:val="28"/>
          <w:szCs w:val="24"/>
          <w:lang w:eastAsia="zh-TW"/>
        </w:rPr>
      </w:pPr>
      <w:r w:rsidRPr="000E3BF4">
        <w:rPr>
          <w:rFonts w:ascii="Times New Roman" w:hAnsi="Times New Roman" w:cs="Times New Roman" w:hint="eastAsia"/>
          <w:bCs/>
          <w:sz w:val="28"/>
          <w:szCs w:val="24"/>
          <w:lang w:eastAsia="zh-TW"/>
        </w:rPr>
        <w:t>Richard Smith</w:t>
      </w:r>
    </w:p>
    <w:p w:rsidR="00E55531" w:rsidRDefault="00E55531" w:rsidP="000E3BF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Abstract</w:t>
      </w:r>
      <w:bookmarkStart w:id="0" w:name="_GoBack"/>
      <w:bookmarkEnd w:id="0"/>
    </w:p>
    <w:p w:rsidR="00E55531" w:rsidRDefault="00E55531" w:rsidP="000E3BF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5A2">
        <w:rPr>
          <w:rFonts w:ascii="Times New Roman" w:hAnsi="Times New Roman" w:cs="Times New Roman"/>
          <w:bCs/>
          <w:sz w:val="24"/>
          <w:szCs w:val="24"/>
        </w:rPr>
        <w:t xml:space="preserve">The fit of the data to the measurement model is a fundamental requirement of all </w:t>
      </w:r>
      <w:proofErr w:type="spellStart"/>
      <w:r w:rsidRPr="00F035A2">
        <w:rPr>
          <w:rFonts w:ascii="Times New Roman" w:hAnsi="Times New Roman" w:cs="Times New Roman"/>
          <w:bCs/>
          <w:sz w:val="24"/>
          <w:szCs w:val="24"/>
        </w:rPr>
        <w:t>Rasch</w:t>
      </w:r>
      <w:proofErr w:type="spellEnd"/>
      <w:r w:rsidRPr="00F035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F035A2">
        <w:rPr>
          <w:rFonts w:ascii="Times New Roman" w:hAnsi="Times New Roman" w:cs="Times New Roman"/>
          <w:bCs/>
          <w:sz w:val="24"/>
          <w:szCs w:val="24"/>
        </w:rPr>
        <w:t>easurement models.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035A2">
        <w:rPr>
          <w:rFonts w:ascii="Times New Roman" w:hAnsi="Times New Roman" w:cs="Times New Roman"/>
          <w:bCs/>
          <w:sz w:val="24"/>
          <w:szCs w:val="24"/>
        </w:rPr>
        <w:t xml:space="preserve">Without the fit of the data to the model, all of the beneficial properties of </w:t>
      </w:r>
      <w:proofErr w:type="spellStart"/>
      <w:r w:rsidRPr="00F035A2">
        <w:rPr>
          <w:rFonts w:ascii="Times New Roman" w:hAnsi="Times New Roman" w:cs="Times New Roman"/>
          <w:bCs/>
          <w:sz w:val="24"/>
          <w:szCs w:val="24"/>
        </w:rPr>
        <w:t>Rasch</w:t>
      </w:r>
      <w:proofErr w:type="spellEnd"/>
      <w:r w:rsidRPr="00F035A2">
        <w:rPr>
          <w:rFonts w:ascii="Times New Roman" w:hAnsi="Times New Roman" w:cs="Times New Roman"/>
          <w:bCs/>
          <w:sz w:val="24"/>
          <w:szCs w:val="24"/>
        </w:rPr>
        <w:t xml:space="preserve"> measurement do not hold.</w:t>
      </w:r>
      <w:r>
        <w:rPr>
          <w:rFonts w:ascii="Times New Roman" w:hAnsi="Times New Roman" w:cs="Times New Roman"/>
          <w:bCs/>
          <w:sz w:val="24"/>
          <w:szCs w:val="24"/>
        </w:rPr>
        <w:t xml:space="preserve">  This is the source of the phrase “…. if and only if the data fit the model”.  These properties include</w:t>
      </w:r>
      <w:r w:rsidRPr="00F035A2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035A2">
        <w:rPr>
          <w:rFonts w:ascii="Times New Roman" w:hAnsi="Times New Roman" w:cs="Times New Roman"/>
          <w:bCs/>
          <w:sz w:val="24"/>
          <w:szCs w:val="24"/>
        </w:rPr>
        <w:t>Invariant estimation of item parameters required for equating</w:t>
      </w:r>
      <w:r>
        <w:rPr>
          <w:rFonts w:ascii="Times New Roman" w:hAnsi="Times New Roman" w:cs="Times New Roman"/>
          <w:bCs/>
          <w:sz w:val="24"/>
          <w:szCs w:val="24"/>
        </w:rPr>
        <w:t>, i</w:t>
      </w:r>
      <w:r w:rsidRPr="00F035A2">
        <w:rPr>
          <w:rFonts w:ascii="Times New Roman" w:hAnsi="Times New Roman" w:cs="Times New Roman"/>
          <w:bCs/>
          <w:sz w:val="24"/>
          <w:szCs w:val="24"/>
        </w:rPr>
        <w:t>nvariant estimation of per</w:t>
      </w:r>
      <w:r>
        <w:rPr>
          <w:rFonts w:ascii="Times New Roman" w:hAnsi="Times New Roman" w:cs="Times New Roman"/>
          <w:bCs/>
          <w:sz w:val="24"/>
          <w:szCs w:val="24"/>
        </w:rPr>
        <w:t>son parameters required for CAT, and l</w:t>
      </w:r>
      <w:r w:rsidRPr="00F035A2">
        <w:rPr>
          <w:rFonts w:ascii="Times New Roman" w:hAnsi="Times New Roman" w:cs="Times New Roman"/>
          <w:bCs/>
          <w:sz w:val="24"/>
          <w:szCs w:val="24"/>
        </w:rPr>
        <w:t xml:space="preserve">inear scales required for parametric statistical analysis of </w:t>
      </w:r>
      <w:r>
        <w:rPr>
          <w:rFonts w:ascii="Times New Roman" w:hAnsi="Times New Roman" w:cs="Times New Roman"/>
          <w:bCs/>
          <w:sz w:val="24"/>
          <w:szCs w:val="24"/>
        </w:rPr>
        <w:t xml:space="preserve">person </w:t>
      </w:r>
      <w:r w:rsidRPr="00F035A2">
        <w:rPr>
          <w:rFonts w:ascii="Times New Roman" w:hAnsi="Times New Roman" w:cs="Times New Roman"/>
          <w:bCs/>
          <w:sz w:val="24"/>
          <w:szCs w:val="24"/>
        </w:rPr>
        <w:t>measures</w:t>
      </w:r>
      <w:r>
        <w:rPr>
          <w:rFonts w:ascii="Times New Roman" w:hAnsi="Times New Roman" w:cs="Times New Roman"/>
          <w:bCs/>
          <w:sz w:val="24"/>
          <w:szCs w:val="24"/>
        </w:rPr>
        <w:t>, to name just a few</w:t>
      </w:r>
      <w:r w:rsidRPr="00F035A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There are several important issues that are highlighted.  First, t</w:t>
      </w:r>
      <w:r w:rsidRPr="00B4471B">
        <w:rPr>
          <w:rFonts w:ascii="Times New Roman" w:hAnsi="Times New Roman" w:cs="Times New Roman"/>
          <w:bCs/>
          <w:sz w:val="24"/>
          <w:szCs w:val="24"/>
        </w:rPr>
        <w:t>he search for the single best item fit statistic is doomed to failure.</w:t>
      </w:r>
      <w:r>
        <w:rPr>
          <w:rFonts w:ascii="Times New Roman" w:hAnsi="Times New Roman" w:cs="Times New Roman"/>
          <w:bCs/>
          <w:sz w:val="24"/>
          <w:szCs w:val="24"/>
        </w:rPr>
        <w:t xml:space="preserve">  The nature of measurement disturbances that are present in student’s responses are too complex for a single fit statistic to detect efficiently.  Multiple fit statistics are needed for a comprehensive detection of measurement disturbances.  Second, </w:t>
      </w:r>
      <w:r w:rsidRPr="00C43D67">
        <w:rPr>
          <w:rFonts w:ascii="Times New Roman" w:hAnsi="Times New Roman" w:cs="Times New Roman"/>
          <w:bCs/>
          <w:sz w:val="24"/>
          <w:szCs w:val="24"/>
        </w:rPr>
        <w:t>the issue of the Type I error rates for the various tests to detect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measurement disturbances that pose important threats is important.  Third, </w:t>
      </w:r>
      <w:r w:rsidRPr="00C43D67">
        <w:rPr>
          <w:rFonts w:ascii="Times New Roman" w:hAnsi="Times New Roman" w:cs="Times New Roman"/>
          <w:bCs/>
          <w:sz w:val="24"/>
          <w:szCs w:val="24"/>
        </w:rPr>
        <w:t xml:space="preserve">the issue of the power of the various tests to detect the types of measurement errors that pose </w:t>
      </w:r>
      <w:r>
        <w:rPr>
          <w:rFonts w:ascii="Times New Roman" w:hAnsi="Times New Roman" w:cs="Times New Roman"/>
          <w:bCs/>
          <w:sz w:val="24"/>
          <w:szCs w:val="24"/>
        </w:rPr>
        <w:t>serious</w:t>
      </w:r>
      <w:r w:rsidRPr="00C43D67">
        <w:rPr>
          <w:rFonts w:ascii="Times New Roman" w:hAnsi="Times New Roman" w:cs="Times New Roman"/>
          <w:bCs/>
          <w:sz w:val="24"/>
          <w:szCs w:val="24"/>
        </w:rPr>
        <w:t xml:space="preserve"> threats</w:t>
      </w:r>
      <w:r>
        <w:rPr>
          <w:rFonts w:ascii="Times New Roman" w:hAnsi="Times New Roman" w:cs="Times New Roman"/>
          <w:bCs/>
          <w:sz w:val="24"/>
          <w:szCs w:val="24"/>
        </w:rPr>
        <w:t xml:space="preserve"> to the interpretation of the results.  Finally, there is the issue of unweighted and weighted versions of the fit statistics.  </w:t>
      </w:r>
      <w:r w:rsidRPr="00DF1A2B">
        <w:rPr>
          <w:rFonts w:ascii="Times New Roman" w:hAnsi="Times New Roman" w:cs="Times New Roman"/>
          <w:bCs/>
          <w:sz w:val="24"/>
          <w:szCs w:val="24"/>
        </w:rPr>
        <w:t xml:space="preserve">The unweighted (UT) and weighted (WT) versions of the </w:t>
      </w:r>
      <w:proofErr w:type="spellStart"/>
      <w:r w:rsidRPr="00DF1A2B">
        <w:rPr>
          <w:rFonts w:ascii="Times New Roman" w:hAnsi="Times New Roman" w:cs="Times New Roman"/>
          <w:bCs/>
          <w:sz w:val="24"/>
          <w:szCs w:val="24"/>
        </w:rPr>
        <w:t>zstd</w:t>
      </w:r>
      <w:proofErr w:type="spellEnd"/>
      <w:r w:rsidRPr="00DF1A2B">
        <w:rPr>
          <w:rFonts w:ascii="Times New Roman" w:hAnsi="Times New Roman" w:cs="Times New Roman"/>
          <w:bCs/>
          <w:sz w:val="24"/>
          <w:szCs w:val="24"/>
        </w:rPr>
        <w:t xml:space="preserve"> statistic in </w:t>
      </w:r>
      <w:proofErr w:type="spellStart"/>
      <w:r w:rsidRPr="00DF1A2B">
        <w:rPr>
          <w:rFonts w:ascii="Times New Roman" w:hAnsi="Times New Roman" w:cs="Times New Roman"/>
          <w:bCs/>
          <w:sz w:val="24"/>
          <w:szCs w:val="24"/>
        </w:rPr>
        <w:t>Winsteps</w:t>
      </w:r>
      <w:proofErr w:type="spellEnd"/>
      <w:r w:rsidRPr="00DF1A2B">
        <w:rPr>
          <w:rFonts w:ascii="Times New Roman" w:hAnsi="Times New Roman" w:cs="Times New Roman"/>
          <w:bCs/>
          <w:sz w:val="24"/>
          <w:szCs w:val="24"/>
        </w:rPr>
        <w:t xml:space="preserve"> lack the power to detect differential subpopulation performance necessary for the data to fit the </w:t>
      </w:r>
      <w:proofErr w:type="spellStart"/>
      <w:r w:rsidRPr="00DF1A2B">
        <w:rPr>
          <w:rFonts w:ascii="Times New Roman" w:hAnsi="Times New Roman" w:cs="Times New Roman"/>
          <w:bCs/>
          <w:sz w:val="24"/>
          <w:szCs w:val="24"/>
        </w:rPr>
        <w:t>Rasch</w:t>
      </w:r>
      <w:proofErr w:type="spellEnd"/>
      <w:r w:rsidRPr="00DF1A2B">
        <w:rPr>
          <w:rFonts w:ascii="Times New Roman" w:hAnsi="Times New Roman" w:cs="Times New Roman"/>
          <w:bCs/>
          <w:sz w:val="24"/>
          <w:szCs w:val="24"/>
        </w:rPr>
        <w:t xml:space="preserve"> model.</w:t>
      </w:r>
    </w:p>
    <w:p w:rsidR="00E35B63" w:rsidRDefault="00E35B63"/>
    <w:sectPr w:rsidR="00E35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1"/>
    <w:rsid w:val="000E3BF4"/>
    <w:rsid w:val="00E35B63"/>
    <w:rsid w:val="00E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17633-B83C-46E8-8FA8-B2FF2A87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Richard</dc:creator>
  <cp:keywords/>
  <dc:description/>
  <cp:lastModifiedBy>user</cp:lastModifiedBy>
  <cp:revision>2</cp:revision>
  <dcterms:created xsi:type="dcterms:W3CDTF">2018-07-04T07:32:00Z</dcterms:created>
  <dcterms:modified xsi:type="dcterms:W3CDTF">2018-07-04T07:32:00Z</dcterms:modified>
</cp:coreProperties>
</file>